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2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5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проведении фотовыставки, </w:t>
      </w:r>
    </w:p>
    <w:p w:rsidR="00B30E52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52">
        <w:rPr>
          <w:rFonts w:ascii="Times New Roman" w:hAnsi="Times New Roman" w:cs="Times New Roman"/>
          <w:b/>
          <w:sz w:val="28"/>
          <w:szCs w:val="28"/>
        </w:rPr>
        <w:t xml:space="preserve">посвященной Победе советского народа в Великой Отечественной войне 1941-1945 гг., окончанию Второй мировой войны 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(с изменениями на 11 апреля 2017 года)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АДМИНИСТРАЦИЯ ГОРОДА ХАБАРОВСКА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от 22 марта 2016 года N 907</w:t>
      </w: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Об утверждении Положения о проведении фотовыставки,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 посвященной Победе </w:t>
      </w:r>
      <w:proofErr w:type="gramStart"/>
      <w:r w:rsidRPr="00E942A8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народа в Великой Отечественной войне 1941-1945 гг.,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 окончанию Второй мировой войны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(с изменениями на 11 апреля 2017 года)</w:t>
      </w: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B30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Документ с изменениями, внесенными:</w:t>
      </w:r>
    </w:p>
    <w:p w:rsidR="00E942A8" w:rsidRPr="00E942A8" w:rsidRDefault="00E942A8" w:rsidP="00B30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Хабаровска от 23 января 2017 года N 206 </w:t>
      </w:r>
    </w:p>
    <w:p w:rsidR="00E942A8" w:rsidRPr="00E942A8" w:rsidRDefault="00E942A8" w:rsidP="00B30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Хабаровска от 11 апреля 2017 года N 1124</w:t>
      </w: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В целях пропаганды и воспитания чувства патриотизма подрастающего поколения к героической истории и воинской славе Отечества, привлечения внимания общественности города к активному участию в подготовке и проведении празднования Победы советского народа в Великой Отечественной войне, на основании постановления администрации города Хабаровска от 14.11.2013 N 4837 «Об утверждении муниципальной программы городского округа «Город Хабаровск» «Социальная поддержка граждан» на 2014-2020 гг.», Устава городского округа «Город Хабаровск» администрация города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1. Утвердить Положение о проведении фотовыставки, посвященной Победе советского народа в Великой Отечественной войне 1941-1945 гг., окончанию Второй мировой войны (далее - фотовыставка) согласно приложению к настоящему постановлению.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 Управлению социальной работы с населением (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Чечелева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 xml:space="preserve"> Н.В.) организовать проведение фотовыставки ежегодно.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 Хабаровска: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от 06.03.2012 N 849 «О проведении ежегодной городской фотовыставки «5 и 85», посвященной Победе советского народа в Великой Отечественной войне 1941-1945 гг., окончанию Второй мировой войны»;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A8">
        <w:rPr>
          <w:rFonts w:ascii="Times New Roman" w:hAnsi="Times New Roman" w:cs="Times New Roman"/>
          <w:sz w:val="28"/>
          <w:szCs w:val="28"/>
        </w:rPr>
        <w:t xml:space="preserve">- от 17.04.2013 N 1323 «О внесении изменений в состав организационного комитета по подготовке и проведению ежегодной городской фотовыставки «5 и 85», посвященной Победе советского народа в </w:t>
      </w:r>
      <w:r w:rsidRPr="00E942A8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войне 1941-1945 гг., окончанию Второй мировой войны, утвержденный постановлением администрации города Хабаровска от 06.03.2012 N 849 «О проведении ежегодной городской фотовыставки «5 и 85», посвященной Победе советского народа в Великой Отечественной войне</w:t>
      </w:r>
      <w:proofErr w:type="gramEnd"/>
      <w:r w:rsidRPr="00E942A8">
        <w:rPr>
          <w:rFonts w:ascii="Times New Roman" w:hAnsi="Times New Roman" w:cs="Times New Roman"/>
          <w:sz w:val="28"/>
          <w:szCs w:val="28"/>
        </w:rPr>
        <w:t xml:space="preserve"> 1941-1945 гг., окончанию Второй мировой войны».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 Пресс-службе администрации города (Ерохин В.А.):</w:t>
      </w:r>
    </w:p>
    <w:p w:rsidR="00B30E52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4.1. Опубликовать настоящее постановление в газете «Хабаровские вести».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4.2. Ежегодно публиковать информацию о проведении фотовыставки в средствах массовой информации в срок до 01 апреля.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42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2A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Мэра города по социальным вопросам Шевченко С.И.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И.о. Мэра города</w:t>
      </w:r>
    </w:p>
    <w:p w:rsidR="00E942A8" w:rsidRPr="00E942A8" w:rsidRDefault="00E942A8" w:rsidP="00E94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В.Ф. Лебеда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E52" w:rsidRDefault="00B30E52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52" w:rsidRDefault="00B30E52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52" w:rsidRDefault="00B30E52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52" w:rsidRDefault="00E942A8" w:rsidP="00B30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E942A8" w:rsidRPr="000D0B2F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2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фотовыставки, </w:t>
      </w:r>
    </w:p>
    <w:p w:rsidR="00E942A8" w:rsidRPr="000D0B2F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2F">
        <w:rPr>
          <w:rFonts w:ascii="Times New Roman" w:hAnsi="Times New Roman" w:cs="Times New Roman"/>
          <w:b/>
          <w:sz w:val="28"/>
          <w:szCs w:val="28"/>
        </w:rPr>
        <w:t>посвященной Победе советского народа в Великой Отечественной войне 1941-1945 гг., окончанию Второй мировой войны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УТВЕРЖДЕНО</w:t>
      </w: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от 22 марта 2016 года N 907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(с изменениями на 11 апреля 2017 года)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и сроки проведения фотовыставки, посвященной Победе советского народа в Великой Отечественной войне 1941-1945 гг., окончанию Второй мировой войны (далее - фотовыставка), критерии оценки фоторабот и порядок награждения лауреатов.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1.2. Фотовыставка проводится в виде экспозиции фоторабот, на которых запечатлены ветераны Великой Отечественной войны, узники концлагерей в диалоге с подрастающим поколением, 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фотосюжеты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 xml:space="preserve"> со встреч ветеранов и дошкольников, парадов Победы, семейные снимки.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 Цели и задачи фотовыставки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2.1. Целями проведения фотовыставки являются: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- широкое вовлечение жителей городского округа «Город Хабаровск», в первую очередь молодежи, в празднование Дня Победы советского народа </w:t>
      </w:r>
      <w:r w:rsidRPr="00E942A8">
        <w:rPr>
          <w:rFonts w:ascii="Times New Roman" w:hAnsi="Times New Roman" w:cs="Times New Roman"/>
          <w:sz w:val="28"/>
          <w:szCs w:val="28"/>
        </w:rPr>
        <w:lastRenderedPageBreak/>
        <w:t>в Великой Отечественной войне 1941-1945 гг., окончания Второй мировой войны;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запечатление образа героической эпохи в памяти подрастающего поколения.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2.2. Задача фотовыставки - сохранить для будущих поколений память о народном подвиге в Великой Отечественной войне 1941-1945 гг.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 Организаторы фотовыставки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3.1. Организатором фотовыставки является администрация города Хабаровска в лице управления социальной работы с населением.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3.2. Подготовка и проведение фотовыставки осуществляется организационным комитетом, состав которого до 01 апреля ежегодно утверждается приказом начальника управления социальной работы с населением.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3.3. К компетенции организационного комитета относятся следующие вопросы: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подготовительная работа по техническому оформлению фотовыставки;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прием фоторабот на участие в конкурсе;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рассмотрение представленных фоторабот на соответствие требованиям настоящего Положения;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- отбор фоторабот для 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 xml:space="preserve"> и утверждение результатов отбора протоколом заседания организационного комитета в срок до 20 апреля ежегодно;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учреждение специальных призов от организаторов и спонсоров фотовыставки при условии вручения таких призов в каждой номинации, в т.ч. решение о присуждении таких призов участникам фотовыставки по рекомендации жюри;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иные вопросы, связанные с проведением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 Условия и порядок проведения фотовыставки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4.1. В фотовыставке могут принимать участие профессиональные фотографы, фотографы-любители, творческие группы фотографов. Возраст участников не ограничен.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4.2. Фотоработы представляются ежегодно с 01 по 15 апреля в муниципальное казенное учреждение «Центр работы с населением «Содружество» по адресу: 680000, г. Хабаровск, ул. Пушкина, д. 60 или на адрес электронной почты: snkcentr@mail.ru. </w:t>
      </w:r>
      <w:proofErr w:type="gramStart"/>
      <w:r w:rsidRPr="00E942A8">
        <w:rPr>
          <w:rFonts w:ascii="Times New Roman" w:hAnsi="Times New Roman" w:cs="Times New Roman"/>
          <w:sz w:val="28"/>
          <w:szCs w:val="28"/>
        </w:rPr>
        <w:t>(Пункт изменен Постановлением Администрации города Хабаровска от 23 января 2017 года N 206.</w:t>
      </w:r>
      <w:proofErr w:type="gramEnd"/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4.3. Фотовыставка проводится по номинациям: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«Серия фоторабот» (не более 5 фоторабот);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«Одиночные фотоработы».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4.4. Фотоработы экспонируются на фотовыставке, которая проводится с 01 мая по 15 сентября ежегодно.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4.5. Печатные фотоработы, представленные на фотовыставку, возвращаются после завершения работы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lastRenderedPageBreak/>
        <w:t>5. Требования, предъявляемые к фотоработам, и критерии оценки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5.1. Требования, предъявляемые к фотоработам: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размер черно-белых и цветных фотографий не менее 30 х 40 см;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количество фоторабот от каждого участника - не более 5 в каждой номинации;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представленные фотоработы должны быть аннотированы (фамилия, имя, отчество (если иное не вытекает из закона или национального обычая) автора, почтовый адрес, телефон, место и дата съемки, имена героев, номинация);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- репродукции с исторических фотографий оцениваться не будут. </w:t>
      </w:r>
      <w:proofErr w:type="gramStart"/>
      <w:r w:rsidRPr="00E942A8">
        <w:rPr>
          <w:rFonts w:ascii="Times New Roman" w:hAnsi="Times New Roman" w:cs="Times New Roman"/>
          <w:sz w:val="28"/>
          <w:szCs w:val="28"/>
        </w:rPr>
        <w:t>(Пункт изменен Постановлением Администрации города Хабаровска от 11 апреля 2017 года N 1124.</w:t>
      </w:r>
      <w:proofErr w:type="gramEnd"/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5.2. Критериями оценки при подведении итогов фотовыставки являются: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художественность;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техничность;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соответствие заданной номинации.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 Подведение итогов фестиваля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6.1. Для подведения итогов фотовыставки создается жюри, состав которого до 15 апреля ежегодно утверждается приказом начальника управления социальной работы с населением. В состав жюри входят не менее 5 (пяти) человек.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6.2. Формой работы жюри является заседание, которое считается правомочным, если на нем присутствуют не менее 2/3 его членов.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E942A8">
        <w:rPr>
          <w:rFonts w:ascii="Times New Roman" w:hAnsi="Times New Roman" w:cs="Times New Roman"/>
          <w:sz w:val="28"/>
          <w:szCs w:val="28"/>
        </w:rPr>
        <w:t xml:space="preserve">Оценка фоторабот, представленных на 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>, проводится каждым членом жюри по пятибалльной системе за каждый критерий.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6.4. Подсчет набранных баллов производится секретарем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6.5. Лауреаты фотовыставки определяются в каждой номинации с присвоением I, II и III места.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6.6. Жюри имеет право: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определять номинации по представленным фотоработам;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рекомендовать фотоработы к присуждению специальных призов от спонсоров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6.7. Решение заседания жюри оформляется протоколом.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Pr="00E942A8">
        <w:rPr>
          <w:rFonts w:ascii="Times New Roman" w:hAnsi="Times New Roman" w:cs="Times New Roman"/>
          <w:sz w:val="28"/>
          <w:szCs w:val="28"/>
        </w:rPr>
        <w:t>Протокол подписывается секретарем и утверждается председателем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6.9. При равенстве баллов у нескольких участников фотовыставки решение жюри принимается открытым голосованием его членов, присутствующих на заседании. При равенстве голосов решающим является голос председателя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6.10. Решение об определении лауреатов фотовыставки утверждается постановлением администрации города Хабаровска на основании протокола заседания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lastRenderedPageBreak/>
        <w:t>7. Награждение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7.1. Награждение лауреатов фотовыставки проводится ежегодно на церемонии открытия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7.2. Лауреатам фотовыставки в каждой номинации вручается диплом Мэра города и ценный подарок.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7.3. Допускается вручение участникам фотовыставки специальных премий и призов от организаторов и спонсоров фотовыставки при условии вручения таких призов в каждой номинации.</w:t>
      </w: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2A8" w:rsidRPr="00E942A8" w:rsidSect="00E942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A8"/>
    <w:rsid w:val="000D0B2F"/>
    <w:rsid w:val="003D442E"/>
    <w:rsid w:val="00A031FA"/>
    <w:rsid w:val="00B30E52"/>
    <w:rsid w:val="00B533C5"/>
    <w:rsid w:val="00E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Ольга Павловна</cp:lastModifiedBy>
  <cp:revision>3</cp:revision>
  <dcterms:created xsi:type="dcterms:W3CDTF">2018-03-22T01:52:00Z</dcterms:created>
  <dcterms:modified xsi:type="dcterms:W3CDTF">2018-03-22T07:28:00Z</dcterms:modified>
</cp:coreProperties>
</file>